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4"/>
        </w:rPr>
      </w:pPr>
    </w:p>
    <w:tbl>
      <w:tblPr>
        <w:tblStyle w:val="7"/>
        <w:tblW w:w="99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425"/>
        <w:gridCol w:w="709"/>
        <w:gridCol w:w="709"/>
        <w:gridCol w:w="1559"/>
        <w:gridCol w:w="283"/>
        <w:gridCol w:w="851"/>
        <w:gridCol w:w="283"/>
        <w:gridCol w:w="142"/>
        <w:gridCol w:w="709"/>
        <w:gridCol w:w="567"/>
        <w:gridCol w:w="142"/>
        <w:gridCol w:w="708"/>
        <w:gridCol w:w="284"/>
        <w:gridCol w:w="567"/>
        <w:gridCol w:w="142"/>
        <w:gridCol w:w="283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92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C39HrP48DmTt" w:hAnsi="C39HrP48DmTt" w:eastAsia="华文仿宋"/>
                <w:sz w:val="72"/>
                <w:szCs w:val="72"/>
              </w:rPr>
            </w:pPr>
            <w:r>
              <w:rPr>
                <w:rFonts w:hint="eastAsia" w:eastAsia="文鼎小标宋简"/>
                <w:b/>
                <w:bCs/>
                <w:sz w:val="44"/>
              </w:rPr>
              <w:t>湖南省因公赴港澳报批件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3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联系人及电话：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组团单位负责人签名（公章）：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团组单位</w:t>
            </w:r>
          </w:p>
        </w:tc>
        <w:tc>
          <w:tcPr>
            <w:tcW w:w="439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团组负责人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出访地点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香港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次，每次停留</w:t>
            </w:r>
            <w:r>
              <w:rPr>
                <w:rFonts w:hint="eastAsia" w:ascii="华文楷体" w:hAnsi="华文楷体" w:eastAsia="华文楷体"/>
                <w:color w:val="FF0000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sz w:val="24"/>
              </w:rPr>
              <w:t>天。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澳门</w:t>
            </w:r>
          </w:p>
        </w:tc>
        <w:tc>
          <w:tcPr>
            <w:tcW w:w="3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 xml:space="preserve"> 次，每次停留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邀请单位</w:t>
            </w:r>
          </w:p>
        </w:tc>
        <w:tc>
          <w:tcPr>
            <w:tcW w:w="43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任务类型</w:t>
            </w:r>
          </w:p>
        </w:tc>
        <w:tc>
          <w:tcPr>
            <w:tcW w:w="28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人员姓名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工作单位（全称）</w:t>
            </w: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职务（称）/级别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</w:rPr>
              <w:t xml:space="preserve"> </w:t>
            </w: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exac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 访 任 务 和 理 由</w:t>
            </w:r>
          </w:p>
        </w:tc>
        <w:tc>
          <w:tcPr>
            <w:tcW w:w="907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ind w:firstLine="480" w:firstLineChars="200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任务审批部门</w:t>
            </w:r>
          </w:p>
        </w:tc>
        <w:tc>
          <w:tcPr>
            <w:tcW w:w="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5"/>
                <w:kern w:val="0"/>
                <w:sz w:val="24"/>
              </w:rPr>
              <w:t>审核或审批意</w:t>
            </w:r>
            <w:r>
              <w:rPr>
                <w:rFonts w:hint="eastAsia" w:ascii="宋体" w:hAnsi="宋体"/>
                <w:b/>
                <w:bCs/>
                <w:spacing w:val="30"/>
                <w:kern w:val="0"/>
                <w:sz w:val="24"/>
              </w:rPr>
              <w:t>见</w:t>
            </w:r>
          </w:p>
        </w:tc>
        <w:tc>
          <w:tcPr>
            <w:tcW w:w="9077" w:type="dxa"/>
            <w:gridSpan w:val="17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7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签名：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5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收文日期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经办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日期</w:t>
            </w:r>
          </w:p>
        </w:tc>
        <w:tc>
          <w:tcPr>
            <w:tcW w:w="42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拟办意见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建议批准：</w:t>
            </w:r>
            <w:r>
              <w:rPr>
                <w:rFonts w:hint="eastAsia" w:ascii="华文仿宋" w:hAnsi="华文仿宋" w:eastAsia="华文仿宋"/>
                <w:color w:val="FF0000"/>
                <w:sz w:val="24"/>
              </w:rPr>
              <w:t xml:space="preserve">            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FF0000"/>
                <w:sz w:val="24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签注类型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香港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/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85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收文编号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复核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FF000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日期</w:t>
            </w:r>
          </w:p>
        </w:tc>
        <w:tc>
          <w:tcPr>
            <w:tcW w:w="4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澳门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/</w:t>
            </w:r>
            <w:r>
              <w:rPr>
                <w:rFonts w:hint="eastAsia" w:ascii="华文仿宋" w:hAnsi="华文仿宋" w:eastAsia="华文仿宋"/>
                <w:color w:val="FF0000"/>
                <w:sz w:val="24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华文仿宋" w:hAnsi="华文仿宋" w:eastAsia="华文仿宋"/>
                <w:color w:val="FF000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8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备注</w:t>
            </w:r>
          </w:p>
        </w:tc>
        <w:tc>
          <w:tcPr>
            <w:tcW w:w="3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</w:t>
            </w:r>
          </w:p>
        </w:tc>
      </w:tr>
    </w:tbl>
    <w:p>
      <w:pPr>
        <w:ind w:firstLine="210" w:firstLineChars="1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注：1. 本表填写一式一份。2. 字体端正，复印、涂改无效。3. 出访人数超过8人请用附表并盖章。</w:t>
      </w:r>
    </w:p>
    <w:tbl>
      <w:tblPr>
        <w:tblStyle w:val="7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2268"/>
        <w:gridCol w:w="36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C39HrP48DmTt" w:hAnsi="C39HrP48DmTt" w:eastAsia="华文仿宋"/>
                <w:sz w:val="72"/>
                <w:szCs w:val="72"/>
              </w:rPr>
            </w:pPr>
            <w:r>
              <w:rPr>
                <w:rFonts w:ascii="宋体" w:hAnsi="宋体"/>
                <w:b/>
                <w:szCs w:val="21"/>
              </w:rPr>
              <w:br w:type="page"/>
            </w:r>
            <w:r>
              <w:rPr>
                <w:rFonts w:hint="eastAsia" w:eastAsia="文鼎小标宋简"/>
                <w:b/>
                <w:bCs/>
                <w:sz w:val="44"/>
              </w:rPr>
              <w:t>湖南省因公赴港澳报批件附表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</w:trPr>
        <w:tc>
          <w:tcPr>
            <w:tcW w:w="9923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组团单位负责人签名（公章）：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人员姓名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工作单位（全称）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职务（称）/级别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出访人数超过8人用此表，由组团单位负责人签字并盖公章。</w:t>
      </w:r>
    </w:p>
    <w:p>
      <w:pPr>
        <w:rPr>
          <w:rFonts w:ascii="宋体" w:hAnsi="宋体"/>
          <w:b/>
          <w:szCs w:val="21"/>
        </w:rPr>
      </w:pPr>
    </w:p>
    <w:p>
      <w:pPr>
        <w:spacing w:after="156" w:afterLines="50"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因公临时赴港澳人员备案表</w:t>
      </w:r>
    </w:p>
    <w:tbl>
      <w:tblPr>
        <w:tblStyle w:val="7"/>
        <w:tblW w:w="92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20"/>
        <w:gridCol w:w="728"/>
        <w:gridCol w:w="567"/>
        <w:gridCol w:w="748"/>
        <w:gridCol w:w="564"/>
        <w:gridCol w:w="696"/>
        <w:gridCol w:w="1111"/>
        <w:gridCol w:w="1275"/>
        <w:gridCol w:w="1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7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5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工作单位及职务、是否为涉密人员及涉密等级</w:t>
            </w:r>
          </w:p>
        </w:tc>
        <w:tc>
          <w:tcPr>
            <w:tcW w:w="44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7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家庭主要成员情况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5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  团  单  位</w:t>
            </w:r>
          </w:p>
        </w:tc>
        <w:tc>
          <w:tcPr>
            <w:tcW w:w="3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在团组中拟任职务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5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出访任务、所赴地区及停留时间</w:t>
            </w:r>
          </w:p>
        </w:tc>
        <w:tc>
          <w:tcPr>
            <w:tcW w:w="68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5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出访任务审批单位</w:t>
            </w:r>
          </w:p>
        </w:tc>
        <w:tc>
          <w:tcPr>
            <w:tcW w:w="68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5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最近一次因公赴港澳时间及任务</w:t>
            </w:r>
          </w:p>
        </w:tc>
        <w:tc>
          <w:tcPr>
            <w:tcW w:w="68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8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人员派出单位意见</w:t>
            </w:r>
          </w:p>
        </w:tc>
        <w:tc>
          <w:tcPr>
            <w:tcW w:w="84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                             单位盖章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37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84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本表由因公临时赴港澳人员所在单位填写，一式两份。按照干部管理权限，报组织人事部门备案，并抄报外事（港澳事务）审批部门。</w:t>
            </w:r>
          </w:p>
        </w:tc>
      </w:tr>
    </w:tbl>
    <w:p/>
    <w:p>
      <w:pPr>
        <w:ind w:right="420" w:rightChars="200" w:firstLine="840" w:firstLineChars="400"/>
        <w:rPr>
          <w:rFonts w:ascii="宋体" w:hAnsi="宋体"/>
          <w:b/>
          <w:szCs w:val="21"/>
        </w:rPr>
      </w:pPr>
      <w:r>
        <w:br w:type="page"/>
      </w:r>
    </w:p>
    <w:p>
      <w:pPr>
        <w:ind w:right="420" w:rightChars="200" w:firstLine="843" w:firstLineChars="400"/>
      </w:pPr>
      <w:bookmarkStart w:id="1" w:name="_GoBack"/>
      <w:bookmarkEnd w:id="1"/>
      <w:r>
        <w:rPr>
          <w:rFonts w:hint="eastAsia"/>
          <w:b/>
        </w:rPr>
        <w:t>附表一</w:t>
      </w:r>
    </w:p>
    <w:p>
      <w:pPr>
        <w:spacing w:line="600" w:lineRule="exact"/>
        <w:jc w:val="center"/>
        <w:rPr>
          <w:rFonts w:eastAsia="文鼎小标宋简"/>
          <w:b/>
          <w:bCs/>
          <w:sz w:val="44"/>
        </w:rPr>
      </w:pPr>
      <w:r>
        <w:rPr>
          <w:rFonts w:hint="eastAsia" w:eastAsia="文鼎小标宋简"/>
          <w:b/>
          <w:bCs/>
          <w:sz w:val="44"/>
        </w:rPr>
        <w:t>因公</w:t>
      </w:r>
      <w:r>
        <w:rPr>
          <w:rFonts w:hint="eastAsia" w:ascii="宋体" w:hAnsi="宋体"/>
          <w:b/>
          <w:sz w:val="44"/>
          <w:szCs w:val="44"/>
        </w:rPr>
        <w:t>临时赴港澳</w:t>
      </w:r>
      <w:r>
        <w:rPr>
          <w:rFonts w:hint="eastAsia" w:eastAsia="文鼎小标宋简"/>
          <w:b/>
          <w:bCs/>
          <w:sz w:val="44"/>
        </w:rPr>
        <w:t>参团人员情况表</w:t>
      </w:r>
    </w:p>
    <w:tbl>
      <w:tblPr>
        <w:tblStyle w:val="7"/>
        <w:tblpPr w:leftFromText="180" w:rightFromText="180" w:vertAnchor="text" w:horzAnchor="margin" w:tblpXSpec="center" w:tblpY="151"/>
        <w:tblW w:w="97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47"/>
        <w:gridCol w:w="1703"/>
        <w:gridCol w:w="1272"/>
        <w:gridCol w:w="6"/>
        <w:gridCol w:w="561"/>
        <w:gridCol w:w="567"/>
        <w:gridCol w:w="716"/>
        <w:gridCol w:w="1562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3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经费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right"/>
              <w:rPr>
                <w:rFonts w:ascii="华文楷体" w:hAnsi="华文楷体" w:eastAsia="华文楷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bCs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5" w:hRule="exact"/>
        </w:trPr>
        <w:tc>
          <w:tcPr>
            <w:tcW w:w="681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 访 任 务 和 理 由</w:t>
            </w:r>
          </w:p>
        </w:tc>
        <w:tc>
          <w:tcPr>
            <w:tcW w:w="9079" w:type="dxa"/>
            <w:gridSpan w:val="9"/>
          </w:tcPr>
          <w:p>
            <w:p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exact"/>
        </w:trPr>
        <w:tc>
          <w:tcPr>
            <w:tcW w:w="681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派员单位负责人意见</w:t>
            </w:r>
          </w:p>
        </w:tc>
        <w:tc>
          <w:tcPr>
            <w:tcW w:w="3822" w:type="dxa"/>
            <w:gridSpan w:val="3"/>
            <w:tcBorders>
              <w:top w:val="single" w:color="auto" w:sz="6" w:space="0"/>
              <w:bottom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240" w:firstLineChars="1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nil"/>
            </w:tcBorders>
            <w:textDirection w:val="tbRlV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省直主管部门意见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</w:tcBorders>
            <w:textDirection w:val="tbRlV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或市州外事（港澳）办意见</w:t>
            </w:r>
          </w:p>
        </w:tc>
        <w:tc>
          <w:tcPr>
            <w:tcW w:w="4123" w:type="dxa"/>
            <w:gridSpan w:val="3"/>
            <w:tcBorders>
              <w:top w:val="single" w:color="auto" w:sz="6" w:space="0"/>
              <w:bottom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ind w:right="120" w:firstLine="240" w:firstLineChars="1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68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tcBorders>
              <w:top w:val="nil"/>
            </w:tcBorders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 （盖章）</w:t>
            </w:r>
          </w:p>
        </w:tc>
        <w:tc>
          <w:tcPr>
            <w:tcW w:w="567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textDirection w:val="tbRlV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textDirection w:val="tbRlV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gridSpan w:val="3"/>
            <w:tcBorders>
              <w:top w:val="nil"/>
              <w:bottom w:val="single" w:color="auto" w:sz="6" w:space="0"/>
            </w:tcBorders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</w:trPr>
        <w:tc>
          <w:tcPr>
            <w:tcW w:w="681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省（市）领导意见</w:t>
            </w:r>
          </w:p>
        </w:tc>
        <w:tc>
          <w:tcPr>
            <w:tcW w:w="9079" w:type="dxa"/>
            <w:gridSpan w:val="9"/>
            <w:tcBorders>
              <w:bottom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681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9" w:type="dxa"/>
            <w:gridSpan w:val="9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9760" w:type="dxa"/>
            <w:gridSpan w:val="10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以下参团人员需填写此表：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 非组团单位的人员；2.须报省港澳办审批的市州人员；3.须征求主管部门或省（市）领导意见的人员。</w:t>
            </w:r>
          </w:p>
        </w:tc>
      </w:tr>
    </w:tbl>
    <w:p>
      <w:pPr>
        <w:jc w:val="left"/>
        <w:rPr>
          <w:rFonts w:eastAsia="文鼎小标宋简"/>
          <w:b/>
          <w:bCs/>
          <w:sz w:val="44"/>
        </w:rPr>
      </w:pPr>
      <w:r>
        <w:rPr>
          <w:rFonts w:eastAsia="文鼎小标宋简"/>
          <w:b/>
          <w:bCs/>
          <w:sz w:val="44"/>
        </w:rPr>
        <w:br w:type="page"/>
      </w:r>
      <w:r>
        <w:rPr>
          <w:rFonts w:hint="eastAsia"/>
          <w:b/>
        </w:rPr>
        <w:t>附表二</w:t>
      </w:r>
    </w:p>
    <w:p>
      <w:pPr>
        <w:jc w:val="center"/>
        <w:rPr>
          <w:rFonts w:eastAsia="文鼎小标宋简"/>
          <w:b/>
          <w:bCs/>
          <w:sz w:val="44"/>
        </w:rPr>
      </w:pPr>
      <w:r>
        <w:rPr>
          <w:rFonts w:hint="eastAsia" w:eastAsia="文鼎小标宋简"/>
          <w:b/>
          <w:bCs/>
          <w:sz w:val="44"/>
        </w:rPr>
        <w:t>首次申办多次签注人员情况表</w:t>
      </w:r>
    </w:p>
    <w:tbl>
      <w:tblPr>
        <w:tblStyle w:val="7"/>
        <w:tblpPr w:leftFromText="180" w:rightFromText="180" w:vertAnchor="text" w:horzAnchor="margin" w:tblpXSpec="center" w:tblpY="163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70"/>
        <w:gridCol w:w="1616"/>
        <w:gridCol w:w="1417"/>
        <w:gridCol w:w="1701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</w:trPr>
        <w:tc>
          <w:tcPr>
            <w:tcW w:w="1242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8789" w:type="dxa"/>
            <w:gridSpan w:val="5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242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负责人签名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单位意见及</w:t>
            </w:r>
          </w:p>
        </w:tc>
        <w:tc>
          <w:tcPr>
            <w:tcW w:w="8789" w:type="dxa"/>
            <w:gridSpan w:val="5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年  月  日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242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门意见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主管部</w:t>
            </w:r>
          </w:p>
        </w:tc>
        <w:tc>
          <w:tcPr>
            <w:tcW w:w="8789" w:type="dxa"/>
            <w:gridSpan w:val="5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年  月  日 （盖章）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申请三个月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多次、半年多次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一年多次签注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填写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此表。</w:t>
            </w:r>
          </w:p>
        </w:tc>
      </w:tr>
    </w:tbl>
    <w:p>
      <w:pPr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br w:type="page"/>
      </w:r>
      <w:r>
        <w:rPr>
          <w:rFonts w:hint="eastAsia"/>
          <w:b/>
        </w:rPr>
        <w:t>附表三</w:t>
      </w:r>
    </w:p>
    <w:p>
      <w:pPr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eastAsia="文鼎小标宋简"/>
          <w:b/>
          <w:bCs/>
          <w:sz w:val="44"/>
        </w:rPr>
        <w:t>续办多次签注人员赴港澳情况表</w:t>
      </w:r>
      <w:bookmarkStart w:id="0" w:name="RANGE!A1:C18"/>
      <w:bookmarkEnd w:id="0"/>
    </w:p>
    <w:tbl>
      <w:tblPr>
        <w:tblStyle w:val="7"/>
        <w:tblW w:w="100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1"/>
        <w:gridCol w:w="859"/>
        <w:gridCol w:w="1267"/>
        <w:gridCol w:w="2835"/>
        <w:gridCol w:w="2268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41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分管业务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3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00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上期多次往返签注有效期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</w:t>
            </w:r>
          </w:p>
        </w:tc>
        <w:tc>
          <w:tcPr>
            <w:tcW w:w="70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 年     月至      年 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次 序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赴港/澳日期     </w:t>
            </w:r>
            <w:r>
              <w:rPr>
                <w:rFonts w:hint="eastAsia" w:ascii="楷体_GB2312" w:hAnsi="宋体" w:eastAsia="楷体_GB2312"/>
                <w:bCs/>
                <w:kern w:val="0"/>
                <w:sz w:val="24"/>
                <w:szCs w:val="24"/>
              </w:rPr>
              <w:t xml:space="preserve">  月 日至 月 日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出访任务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批准人及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80" w:type="dxa"/>
            <w:gridSpan w:val="2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守纪情况             出访成效及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9155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880" w:type="dxa"/>
            <w:gridSpan w:val="2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9155" w:type="dxa"/>
            <w:gridSpan w:val="5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年    月    日(盖章)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   月     日  （盖章）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备  注</w:t>
            </w:r>
          </w:p>
        </w:tc>
        <w:tc>
          <w:tcPr>
            <w:tcW w:w="9155" w:type="dxa"/>
            <w:gridSpan w:val="5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 xml:space="preserve">注：如出访次数超过本表栏数，需加填表格 </w:t>
      </w:r>
    </w:p>
    <w:sectPr>
      <w:pgSz w:w="11906" w:h="16838"/>
      <w:pgMar w:top="936" w:right="964" w:bottom="936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39HrP48DmT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鼎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56D9B"/>
    <w:rsid w:val="000101A9"/>
    <w:rsid w:val="0001255D"/>
    <w:rsid w:val="00016944"/>
    <w:rsid w:val="00024EAF"/>
    <w:rsid w:val="00027D38"/>
    <w:rsid w:val="0003150F"/>
    <w:rsid w:val="000361D0"/>
    <w:rsid w:val="000374B8"/>
    <w:rsid w:val="00040D7C"/>
    <w:rsid w:val="00042715"/>
    <w:rsid w:val="00055871"/>
    <w:rsid w:val="00056A2E"/>
    <w:rsid w:val="00056D9B"/>
    <w:rsid w:val="00060440"/>
    <w:rsid w:val="00061FEC"/>
    <w:rsid w:val="0006768B"/>
    <w:rsid w:val="000717EE"/>
    <w:rsid w:val="00076722"/>
    <w:rsid w:val="000777A2"/>
    <w:rsid w:val="00083585"/>
    <w:rsid w:val="00091553"/>
    <w:rsid w:val="0009216A"/>
    <w:rsid w:val="00095C8E"/>
    <w:rsid w:val="000A1A4F"/>
    <w:rsid w:val="000A2AEF"/>
    <w:rsid w:val="000A6CA3"/>
    <w:rsid w:val="000B2F77"/>
    <w:rsid w:val="000B3914"/>
    <w:rsid w:val="000B74D5"/>
    <w:rsid w:val="000C45C5"/>
    <w:rsid w:val="000E06DF"/>
    <w:rsid w:val="000E1714"/>
    <w:rsid w:val="000E189A"/>
    <w:rsid w:val="000E62F8"/>
    <w:rsid w:val="00101DD4"/>
    <w:rsid w:val="00106B6E"/>
    <w:rsid w:val="00107FFB"/>
    <w:rsid w:val="0011165E"/>
    <w:rsid w:val="00114D4A"/>
    <w:rsid w:val="001209F0"/>
    <w:rsid w:val="00121423"/>
    <w:rsid w:val="00121D17"/>
    <w:rsid w:val="001222A6"/>
    <w:rsid w:val="00123E07"/>
    <w:rsid w:val="00126B0B"/>
    <w:rsid w:val="00133013"/>
    <w:rsid w:val="00135D6D"/>
    <w:rsid w:val="00137F79"/>
    <w:rsid w:val="0014772F"/>
    <w:rsid w:val="00152131"/>
    <w:rsid w:val="00155818"/>
    <w:rsid w:val="00155ADB"/>
    <w:rsid w:val="0015610A"/>
    <w:rsid w:val="00160F7B"/>
    <w:rsid w:val="00174C9A"/>
    <w:rsid w:val="001835C8"/>
    <w:rsid w:val="0018389A"/>
    <w:rsid w:val="0019625C"/>
    <w:rsid w:val="00197FD6"/>
    <w:rsid w:val="001A1409"/>
    <w:rsid w:val="001A328D"/>
    <w:rsid w:val="001A6400"/>
    <w:rsid w:val="001A64F2"/>
    <w:rsid w:val="001C2A07"/>
    <w:rsid w:val="001C5745"/>
    <w:rsid w:val="001D2DAF"/>
    <w:rsid w:val="001D5188"/>
    <w:rsid w:val="001E7916"/>
    <w:rsid w:val="001F0BAA"/>
    <w:rsid w:val="001F218D"/>
    <w:rsid w:val="001F319D"/>
    <w:rsid w:val="001F467F"/>
    <w:rsid w:val="001F7895"/>
    <w:rsid w:val="002063C4"/>
    <w:rsid w:val="002067E8"/>
    <w:rsid w:val="00215FC9"/>
    <w:rsid w:val="002177EA"/>
    <w:rsid w:val="00227F00"/>
    <w:rsid w:val="002301AE"/>
    <w:rsid w:val="002309BD"/>
    <w:rsid w:val="00243F91"/>
    <w:rsid w:val="002464C1"/>
    <w:rsid w:val="00251A5E"/>
    <w:rsid w:val="00252712"/>
    <w:rsid w:val="00252D45"/>
    <w:rsid w:val="002531F0"/>
    <w:rsid w:val="00253229"/>
    <w:rsid w:val="0025521A"/>
    <w:rsid w:val="0025587A"/>
    <w:rsid w:val="0025730D"/>
    <w:rsid w:val="00266CBD"/>
    <w:rsid w:val="00282562"/>
    <w:rsid w:val="002841F0"/>
    <w:rsid w:val="00286E4B"/>
    <w:rsid w:val="0029240D"/>
    <w:rsid w:val="00295F5A"/>
    <w:rsid w:val="002A1CA6"/>
    <w:rsid w:val="002A5F2E"/>
    <w:rsid w:val="002A654D"/>
    <w:rsid w:val="002A6BD0"/>
    <w:rsid w:val="002C3AC7"/>
    <w:rsid w:val="002D1548"/>
    <w:rsid w:val="002D4725"/>
    <w:rsid w:val="002D4FFC"/>
    <w:rsid w:val="002E3C14"/>
    <w:rsid w:val="002F2A57"/>
    <w:rsid w:val="002F56F9"/>
    <w:rsid w:val="002F68CE"/>
    <w:rsid w:val="00305BCF"/>
    <w:rsid w:val="00312456"/>
    <w:rsid w:val="003149D8"/>
    <w:rsid w:val="00316063"/>
    <w:rsid w:val="00325A71"/>
    <w:rsid w:val="003312D1"/>
    <w:rsid w:val="003342A0"/>
    <w:rsid w:val="003354D9"/>
    <w:rsid w:val="00346CA0"/>
    <w:rsid w:val="00355A7F"/>
    <w:rsid w:val="00362D5E"/>
    <w:rsid w:val="00366461"/>
    <w:rsid w:val="00367215"/>
    <w:rsid w:val="003713A1"/>
    <w:rsid w:val="00377FB8"/>
    <w:rsid w:val="0038554B"/>
    <w:rsid w:val="003914F0"/>
    <w:rsid w:val="00397E1C"/>
    <w:rsid w:val="003A3539"/>
    <w:rsid w:val="003A64F5"/>
    <w:rsid w:val="003B0BDD"/>
    <w:rsid w:val="003B6A82"/>
    <w:rsid w:val="003C3846"/>
    <w:rsid w:val="003D2509"/>
    <w:rsid w:val="003D31BE"/>
    <w:rsid w:val="003E25B3"/>
    <w:rsid w:val="003E7026"/>
    <w:rsid w:val="003F26F5"/>
    <w:rsid w:val="003F435B"/>
    <w:rsid w:val="00400B4B"/>
    <w:rsid w:val="004039C4"/>
    <w:rsid w:val="00413542"/>
    <w:rsid w:val="00423567"/>
    <w:rsid w:val="004256B1"/>
    <w:rsid w:val="00432DA3"/>
    <w:rsid w:val="004360C3"/>
    <w:rsid w:val="0043745B"/>
    <w:rsid w:val="00440CED"/>
    <w:rsid w:val="00447162"/>
    <w:rsid w:val="00451E9A"/>
    <w:rsid w:val="00461461"/>
    <w:rsid w:val="0047598A"/>
    <w:rsid w:val="00477E7C"/>
    <w:rsid w:val="00495E27"/>
    <w:rsid w:val="00496BC4"/>
    <w:rsid w:val="00497F70"/>
    <w:rsid w:val="004B1A32"/>
    <w:rsid w:val="004C2B23"/>
    <w:rsid w:val="004C3003"/>
    <w:rsid w:val="004C345B"/>
    <w:rsid w:val="004C716E"/>
    <w:rsid w:val="004C734A"/>
    <w:rsid w:val="004C75A2"/>
    <w:rsid w:val="004E2F46"/>
    <w:rsid w:val="00503310"/>
    <w:rsid w:val="0051614A"/>
    <w:rsid w:val="00521EE9"/>
    <w:rsid w:val="005243B7"/>
    <w:rsid w:val="00525688"/>
    <w:rsid w:val="0052761E"/>
    <w:rsid w:val="0053037E"/>
    <w:rsid w:val="005307BE"/>
    <w:rsid w:val="00535576"/>
    <w:rsid w:val="00561C79"/>
    <w:rsid w:val="00562738"/>
    <w:rsid w:val="00565184"/>
    <w:rsid w:val="00570C74"/>
    <w:rsid w:val="00571A35"/>
    <w:rsid w:val="005735B5"/>
    <w:rsid w:val="00574E11"/>
    <w:rsid w:val="00575C8C"/>
    <w:rsid w:val="00575E9C"/>
    <w:rsid w:val="00596A66"/>
    <w:rsid w:val="005A319C"/>
    <w:rsid w:val="005B3D18"/>
    <w:rsid w:val="005C2AA3"/>
    <w:rsid w:val="005C3040"/>
    <w:rsid w:val="005C64F6"/>
    <w:rsid w:val="005D0FE3"/>
    <w:rsid w:val="005D2F42"/>
    <w:rsid w:val="005D64CB"/>
    <w:rsid w:val="005D7488"/>
    <w:rsid w:val="005E6CDB"/>
    <w:rsid w:val="005F1314"/>
    <w:rsid w:val="0060174A"/>
    <w:rsid w:val="00603C8C"/>
    <w:rsid w:val="00606433"/>
    <w:rsid w:val="006234CB"/>
    <w:rsid w:val="00631F57"/>
    <w:rsid w:val="006439D0"/>
    <w:rsid w:val="006513AD"/>
    <w:rsid w:val="00663971"/>
    <w:rsid w:val="00670FCE"/>
    <w:rsid w:val="0067513F"/>
    <w:rsid w:val="006844CD"/>
    <w:rsid w:val="00685877"/>
    <w:rsid w:val="00692FCD"/>
    <w:rsid w:val="0069634D"/>
    <w:rsid w:val="006968ED"/>
    <w:rsid w:val="00696EF6"/>
    <w:rsid w:val="006A2127"/>
    <w:rsid w:val="006A4BC0"/>
    <w:rsid w:val="006B0E82"/>
    <w:rsid w:val="006B1AB0"/>
    <w:rsid w:val="006B1B91"/>
    <w:rsid w:val="006B45B2"/>
    <w:rsid w:val="006B4AD5"/>
    <w:rsid w:val="006B5E23"/>
    <w:rsid w:val="006C0EB6"/>
    <w:rsid w:val="006C2512"/>
    <w:rsid w:val="006C6111"/>
    <w:rsid w:val="006D33CD"/>
    <w:rsid w:val="006E04DE"/>
    <w:rsid w:val="006E6B50"/>
    <w:rsid w:val="006F4692"/>
    <w:rsid w:val="00706090"/>
    <w:rsid w:val="007220CE"/>
    <w:rsid w:val="0074575F"/>
    <w:rsid w:val="00750300"/>
    <w:rsid w:val="00754E91"/>
    <w:rsid w:val="007617B3"/>
    <w:rsid w:val="00765329"/>
    <w:rsid w:val="007656D1"/>
    <w:rsid w:val="007734EA"/>
    <w:rsid w:val="0079079C"/>
    <w:rsid w:val="0079564A"/>
    <w:rsid w:val="00795A2F"/>
    <w:rsid w:val="007A00DD"/>
    <w:rsid w:val="007A7183"/>
    <w:rsid w:val="007B16A9"/>
    <w:rsid w:val="007B62F2"/>
    <w:rsid w:val="007D3102"/>
    <w:rsid w:val="007D651A"/>
    <w:rsid w:val="007D702B"/>
    <w:rsid w:val="007E6712"/>
    <w:rsid w:val="007F4806"/>
    <w:rsid w:val="008018EC"/>
    <w:rsid w:val="00802F94"/>
    <w:rsid w:val="00807EFD"/>
    <w:rsid w:val="00810726"/>
    <w:rsid w:val="00814952"/>
    <w:rsid w:val="008168DF"/>
    <w:rsid w:val="00817AE3"/>
    <w:rsid w:val="008271CF"/>
    <w:rsid w:val="00844B4C"/>
    <w:rsid w:val="00846C1D"/>
    <w:rsid w:val="0085014C"/>
    <w:rsid w:val="00851692"/>
    <w:rsid w:val="0085656B"/>
    <w:rsid w:val="00857907"/>
    <w:rsid w:val="00863923"/>
    <w:rsid w:val="0086538D"/>
    <w:rsid w:val="00865ED4"/>
    <w:rsid w:val="008727B0"/>
    <w:rsid w:val="00873032"/>
    <w:rsid w:val="0087410A"/>
    <w:rsid w:val="008A0945"/>
    <w:rsid w:val="008A5FBE"/>
    <w:rsid w:val="008B52BE"/>
    <w:rsid w:val="008C0788"/>
    <w:rsid w:val="008D0D52"/>
    <w:rsid w:val="008D1D6E"/>
    <w:rsid w:val="008E2BF1"/>
    <w:rsid w:val="008E45AF"/>
    <w:rsid w:val="008F1B99"/>
    <w:rsid w:val="008F556D"/>
    <w:rsid w:val="00902455"/>
    <w:rsid w:val="0090251F"/>
    <w:rsid w:val="00904DDA"/>
    <w:rsid w:val="00906D71"/>
    <w:rsid w:val="00907C84"/>
    <w:rsid w:val="009128AE"/>
    <w:rsid w:val="009140E1"/>
    <w:rsid w:val="00917BEB"/>
    <w:rsid w:val="009209F0"/>
    <w:rsid w:val="00924431"/>
    <w:rsid w:val="00925F8E"/>
    <w:rsid w:val="00927938"/>
    <w:rsid w:val="009318EE"/>
    <w:rsid w:val="00932269"/>
    <w:rsid w:val="009433EB"/>
    <w:rsid w:val="00945A6B"/>
    <w:rsid w:val="009478F4"/>
    <w:rsid w:val="0095245A"/>
    <w:rsid w:val="00960CF5"/>
    <w:rsid w:val="009622D1"/>
    <w:rsid w:val="009636E7"/>
    <w:rsid w:val="0096641C"/>
    <w:rsid w:val="0096774A"/>
    <w:rsid w:val="009700CD"/>
    <w:rsid w:val="00983A9A"/>
    <w:rsid w:val="00991166"/>
    <w:rsid w:val="00994F5B"/>
    <w:rsid w:val="009A082C"/>
    <w:rsid w:val="009A2ACC"/>
    <w:rsid w:val="009B21F9"/>
    <w:rsid w:val="009D3216"/>
    <w:rsid w:val="009D5DA6"/>
    <w:rsid w:val="009E552A"/>
    <w:rsid w:val="009E5AF4"/>
    <w:rsid w:val="009E5CEB"/>
    <w:rsid w:val="00A002CD"/>
    <w:rsid w:val="00A130E0"/>
    <w:rsid w:val="00A27A4E"/>
    <w:rsid w:val="00A343D1"/>
    <w:rsid w:val="00A36CBD"/>
    <w:rsid w:val="00A43910"/>
    <w:rsid w:val="00A45901"/>
    <w:rsid w:val="00A53000"/>
    <w:rsid w:val="00A54DC8"/>
    <w:rsid w:val="00A61FF4"/>
    <w:rsid w:val="00A62AC7"/>
    <w:rsid w:val="00A67461"/>
    <w:rsid w:val="00A76B36"/>
    <w:rsid w:val="00A80A63"/>
    <w:rsid w:val="00A820C5"/>
    <w:rsid w:val="00A87514"/>
    <w:rsid w:val="00A90A38"/>
    <w:rsid w:val="00AA0E7D"/>
    <w:rsid w:val="00AA5C94"/>
    <w:rsid w:val="00AB3E95"/>
    <w:rsid w:val="00AB4BCF"/>
    <w:rsid w:val="00AC0779"/>
    <w:rsid w:val="00AC0A72"/>
    <w:rsid w:val="00AC0ABC"/>
    <w:rsid w:val="00AD5027"/>
    <w:rsid w:val="00AD5145"/>
    <w:rsid w:val="00AE1A82"/>
    <w:rsid w:val="00AE456E"/>
    <w:rsid w:val="00AE6508"/>
    <w:rsid w:val="00AE79D5"/>
    <w:rsid w:val="00AF14FD"/>
    <w:rsid w:val="00AF33C5"/>
    <w:rsid w:val="00B11635"/>
    <w:rsid w:val="00B13A7D"/>
    <w:rsid w:val="00B13F67"/>
    <w:rsid w:val="00B24A05"/>
    <w:rsid w:val="00B307D1"/>
    <w:rsid w:val="00B3092A"/>
    <w:rsid w:val="00B5213A"/>
    <w:rsid w:val="00B5409E"/>
    <w:rsid w:val="00B559E3"/>
    <w:rsid w:val="00B57B51"/>
    <w:rsid w:val="00B73620"/>
    <w:rsid w:val="00B75F1D"/>
    <w:rsid w:val="00B76172"/>
    <w:rsid w:val="00B774C8"/>
    <w:rsid w:val="00B81FE9"/>
    <w:rsid w:val="00B9718D"/>
    <w:rsid w:val="00B97AA5"/>
    <w:rsid w:val="00BA4F63"/>
    <w:rsid w:val="00BB33AA"/>
    <w:rsid w:val="00BC6E5E"/>
    <w:rsid w:val="00BD462C"/>
    <w:rsid w:val="00BD5DD2"/>
    <w:rsid w:val="00BD7D2C"/>
    <w:rsid w:val="00BE1A9C"/>
    <w:rsid w:val="00BE2ADE"/>
    <w:rsid w:val="00C01D53"/>
    <w:rsid w:val="00C04946"/>
    <w:rsid w:val="00C10A1E"/>
    <w:rsid w:val="00C13DC3"/>
    <w:rsid w:val="00C23FA4"/>
    <w:rsid w:val="00C25AF1"/>
    <w:rsid w:val="00C324DC"/>
    <w:rsid w:val="00C34B0E"/>
    <w:rsid w:val="00C355EC"/>
    <w:rsid w:val="00C40045"/>
    <w:rsid w:val="00C44D37"/>
    <w:rsid w:val="00C54DA6"/>
    <w:rsid w:val="00C606A2"/>
    <w:rsid w:val="00C63E45"/>
    <w:rsid w:val="00C652F5"/>
    <w:rsid w:val="00C67709"/>
    <w:rsid w:val="00C67B18"/>
    <w:rsid w:val="00C707FB"/>
    <w:rsid w:val="00C7112D"/>
    <w:rsid w:val="00C71751"/>
    <w:rsid w:val="00C734B6"/>
    <w:rsid w:val="00C74559"/>
    <w:rsid w:val="00C77FFE"/>
    <w:rsid w:val="00C8468B"/>
    <w:rsid w:val="00C84FA6"/>
    <w:rsid w:val="00C86F07"/>
    <w:rsid w:val="00C94296"/>
    <w:rsid w:val="00CA306B"/>
    <w:rsid w:val="00CA5FAF"/>
    <w:rsid w:val="00CC1E01"/>
    <w:rsid w:val="00CC2D29"/>
    <w:rsid w:val="00CE5265"/>
    <w:rsid w:val="00CF32EC"/>
    <w:rsid w:val="00CF5203"/>
    <w:rsid w:val="00D02125"/>
    <w:rsid w:val="00D03966"/>
    <w:rsid w:val="00D03BC2"/>
    <w:rsid w:val="00D07DBE"/>
    <w:rsid w:val="00D110EE"/>
    <w:rsid w:val="00D1194D"/>
    <w:rsid w:val="00D1296E"/>
    <w:rsid w:val="00D12CF7"/>
    <w:rsid w:val="00D32403"/>
    <w:rsid w:val="00D332C7"/>
    <w:rsid w:val="00D3399A"/>
    <w:rsid w:val="00D37F71"/>
    <w:rsid w:val="00D42543"/>
    <w:rsid w:val="00D427B5"/>
    <w:rsid w:val="00D43B2E"/>
    <w:rsid w:val="00D440EA"/>
    <w:rsid w:val="00D45F25"/>
    <w:rsid w:val="00D56D53"/>
    <w:rsid w:val="00D60751"/>
    <w:rsid w:val="00D82548"/>
    <w:rsid w:val="00D83CA4"/>
    <w:rsid w:val="00D854B0"/>
    <w:rsid w:val="00D871E0"/>
    <w:rsid w:val="00D97457"/>
    <w:rsid w:val="00D97A58"/>
    <w:rsid w:val="00DA1B02"/>
    <w:rsid w:val="00DA1B4E"/>
    <w:rsid w:val="00DB13BD"/>
    <w:rsid w:val="00DB2FBE"/>
    <w:rsid w:val="00DB5362"/>
    <w:rsid w:val="00DC0193"/>
    <w:rsid w:val="00DC2C42"/>
    <w:rsid w:val="00DD0CB5"/>
    <w:rsid w:val="00DD488A"/>
    <w:rsid w:val="00DE0EA1"/>
    <w:rsid w:val="00DE30B3"/>
    <w:rsid w:val="00DF7B7E"/>
    <w:rsid w:val="00E06BD7"/>
    <w:rsid w:val="00E15F44"/>
    <w:rsid w:val="00E25142"/>
    <w:rsid w:val="00E32BEA"/>
    <w:rsid w:val="00E35460"/>
    <w:rsid w:val="00E36F99"/>
    <w:rsid w:val="00E4257E"/>
    <w:rsid w:val="00E60528"/>
    <w:rsid w:val="00E75D16"/>
    <w:rsid w:val="00E775F7"/>
    <w:rsid w:val="00E80E1C"/>
    <w:rsid w:val="00E81256"/>
    <w:rsid w:val="00E87B75"/>
    <w:rsid w:val="00E91B8B"/>
    <w:rsid w:val="00E9203F"/>
    <w:rsid w:val="00E92183"/>
    <w:rsid w:val="00E9418D"/>
    <w:rsid w:val="00E9579C"/>
    <w:rsid w:val="00EA79EA"/>
    <w:rsid w:val="00EB425F"/>
    <w:rsid w:val="00EE4195"/>
    <w:rsid w:val="00EE734F"/>
    <w:rsid w:val="00EE743A"/>
    <w:rsid w:val="00EF3291"/>
    <w:rsid w:val="00EF635A"/>
    <w:rsid w:val="00EF745F"/>
    <w:rsid w:val="00F022EB"/>
    <w:rsid w:val="00F1297B"/>
    <w:rsid w:val="00F214B0"/>
    <w:rsid w:val="00F23CBE"/>
    <w:rsid w:val="00F271EC"/>
    <w:rsid w:val="00F41FD5"/>
    <w:rsid w:val="00F4258A"/>
    <w:rsid w:val="00F426BF"/>
    <w:rsid w:val="00F44FC7"/>
    <w:rsid w:val="00F463C7"/>
    <w:rsid w:val="00F52292"/>
    <w:rsid w:val="00F57C8F"/>
    <w:rsid w:val="00F62D7B"/>
    <w:rsid w:val="00F676B6"/>
    <w:rsid w:val="00F71012"/>
    <w:rsid w:val="00F756D1"/>
    <w:rsid w:val="00F771F7"/>
    <w:rsid w:val="00F81BA8"/>
    <w:rsid w:val="00F8376D"/>
    <w:rsid w:val="00F96B9D"/>
    <w:rsid w:val="00FA382C"/>
    <w:rsid w:val="00FB197B"/>
    <w:rsid w:val="00FB452F"/>
    <w:rsid w:val="00FC1D6E"/>
    <w:rsid w:val="09C23879"/>
    <w:rsid w:val="156E2A4D"/>
    <w:rsid w:val="69A305C4"/>
    <w:rsid w:val="6A122DA7"/>
    <w:rsid w:val="6D8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semiHidden/>
    <w:qFormat/>
    <w:uiPriority w:val="0"/>
    <w:rPr>
      <w:sz w:val="21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kern w:val="2"/>
      <w:sz w:val="21"/>
    </w:rPr>
  </w:style>
  <w:style w:type="character" w:customStyle="1" w:styleId="14">
    <w:name w:val="批注主题 字符"/>
    <w:basedOn w:val="13"/>
    <w:link w:val="6"/>
    <w:qFormat/>
    <w:uiPriority w:val="0"/>
    <w:rPr>
      <w:kern w:val="2"/>
      <w:sz w:val="21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worker\Desktop\Desktop\Reports\Reports\DAIFUJIANBAOPIJIAN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DAIFUJIANBAOPIJIAN.dot</Template>
  <Company>Microsoft</Company>
  <Pages>7</Pages>
  <Words>317</Words>
  <Characters>1810</Characters>
  <Lines>15</Lines>
  <Paragraphs>4</Paragraphs>
  <TotalTime>16</TotalTime>
  <ScaleCrop>false</ScaleCrop>
  <LinksUpToDate>false</LinksUpToDate>
  <CharactersWithSpaces>2123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2018-05-25T08:41:00Z</dcterms:created>
  <dc:creator>worker</dc:creator>
  <dc:description>版权所有(C) 2006-2007 Jumin Liao</dc:description>
  <cp:keywords>AnyReports</cp:keywords>
  <cp:lastModifiedBy>顺顺xunxun</cp:lastModifiedBy>
  <cp:lastPrinted>2018-05-25T08:41:00Z</cp:lastPrinted>
  <dcterms:modified xsi:type="dcterms:W3CDTF">2021-12-08T08:18:21Z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